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A" w:rsidRDefault="00905322" w:rsidP="00935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Оптовые цены на посадочный материал </w:t>
      </w:r>
      <w:r w:rsidR="009355EA">
        <w:rPr>
          <w:rFonts w:ascii="Times New Roman" w:hAnsi="Times New Roman"/>
          <w:b/>
          <w:sz w:val="28"/>
          <w:szCs w:val="28"/>
        </w:rPr>
        <w:t>лаб</w:t>
      </w:r>
      <w:r>
        <w:rPr>
          <w:rFonts w:ascii="Times New Roman" w:hAnsi="Times New Roman"/>
          <w:b/>
          <w:sz w:val="28"/>
          <w:szCs w:val="28"/>
        </w:rPr>
        <w:t>оратории</w:t>
      </w:r>
      <w:r w:rsidR="009355EA">
        <w:rPr>
          <w:rFonts w:ascii="Times New Roman" w:hAnsi="Times New Roman"/>
          <w:b/>
          <w:sz w:val="28"/>
          <w:szCs w:val="28"/>
        </w:rPr>
        <w:t xml:space="preserve"> плодово-ягодных культур ФГБНУ </w:t>
      </w:r>
      <w:r w:rsidR="003F1C6F">
        <w:rPr>
          <w:rFonts w:ascii="Times New Roman" w:hAnsi="Times New Roman"/>
          <w:b/>
          <w:sz w:val="28"/>
          <w:szCs w:val="28"/>
        </w:rPr>
        <w:t>ФАНЦ</w:t>
      </w:r>
      <w:r w:rsidR="006112D4">
        <w:rPr>
          <w:rFonts w:ascii="Times New Roman" w:hAnsi="Times New Roman"/>
          <w:b/>
          <w:sz w:val="28"/>
          <w:szCs w:val="28"/>
        </w:rPr>
        <w:t xml:space="preserve"> Северо-Востока, </w:t>
      </w:r>
      <w:r w:rsidR="003F1C6F">
        <w:rPr>
          <w:rFonts w:ascii="Times New Roman" w:hAnsi="Times New Roman"/>
          <w:b/>
          <w:sz w:val="28"/>
          <w:szCs w:val="28"/>
        </w:rPr>
        <w:t>весна</w:t>
      </w:r>
      <w:r w:rsidR="006112D4">
        <w:rPr>
          <w:rFonts w:ascii="Times New Roman" w:hAnsi="Times New Roman"/>
          <w:b/>
          <w:sz w:val="28"/>
          <w:szCs w:val="28"/>
        </w:rPr>
        <w:t xml:space="preserve"> 201</w:t>
      </w:r>
      <w:r w:rsidR="00467935">
        <w:rPr>
          <w:rFonts w:ascii="Times New Roman" w:hAnsi="Times New Roman"/>
          <w:b/>
          <w:sz w:val="28"/>
          <w:szCs w:val="28"/>
        </w:rPr>
        <w:t>9</w:t>
      </w:r>
      <w:r w:rsidR="009355E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27"/>
        <w:gridCol w:w="1417"/>
        <w:gridCol w:w="3402"/>
        <w:gridCol w:w="1525"/>
      </w:tblGrid>
      <w:tr w:rsidR="009355EA" w:rsidTr="00A76118">
        <w:trPr>
          <w:jc w:val="center"/>
        </w:trPr>
        <w:tc>
          <w:tcPr>
            <w:tcW w:w="3227" w:type="dxa"/>
            <w:vAlign w:val="center"/>
          </w:tcPr>
          <w:p w:rsidR="009355EA" w:rsidRDefault="009355EA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сорт</w:t>
            </w:r>
          </w:p>
        </w:tc>
        <w:tc>
          <w:tcPr>
            <w:tcW w:w="1417" w:type="dxa"/>
            <w:vAlign w:val="center"/>
          </w:tcPr>
          <w:p w:rsidR="009355EA" w:rsidRDefault="009355EA" w:rsidP="0081030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3402" w:type="dxa"/>
            <w:vAlign w:val="center"/>
          </w:tcPr>
          <w:p w:rsidR="009355EA" w:rsidRDefault="009355EA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сорт</w:t>
            </w:r>
          </w:p>
        </w:tc>
        <w:tc>
          <w:tcPr>
            <w:tcW w:w="1525" w:type="dxa"/>
            <w:vAlign w:val="center"/>
          </w:tcPr>
          <w:p w:rsidR="009355EA" w:rsidRDefault="009355EA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9355EA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9355EA" w:rsidRDefault="009355EA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Яблоня</w:t>
            </w:r>
          </w:p>
        </w:tc>
        <w:tc>
          <w:tcPr>
            <w:tcW w:w="4927" w:type="dxa"/>
            <w:gridSpan w:val="2"/>
            <w:vAlign w:val="center"/>
          </w:tcPr>
          <w:p w:rsidR="009355EA" w:rsidRDefault="004460DB" w:rsidP="00153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Смородина </w:t>
            </w:r>
            <w:r w:rsidR="001532FB">
              <w:rPr>
                <w:rFonts w:ascii="Times New Roman" w:hAnsi="Times New Roman"/>
                <w:b/>
                <w:sz w:val="28"/>
                <w:szCs w:val="28"/>
              </w:rPr>
              <w:t>черная</w:t>
            </w:r>
          </w:p>
        </w:tc>
      </w:tr>
      <w:tr w:rsidR="009355EA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9355EA" w:rsidRPr="00E36D36" w:rsidRDefault="009355EA" w:rsidP="008103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6D36">
              <w:rPr>
                <w:rFonts w:ascii="Times New Roman" w:hAnsi="Times New Roman"/>
                <w:b/>
                <w:i/>
                <w:sz w:val="28"/>
                <w:szCs w:val="28"/>
              </w:rPr>
              <w:t>Летнего срока созревания</w:t>
            </w:r>
          </w:p>
        </w:tc>
        <w:tc>
          <w:tcPr>
            <w:tcW w:w="3402" w:type="dxa"/>
            <w:vAlign w:val="center"/>
          </w:tcPr>
          <w:p w:rsidR="009355EA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Аркадия</w:t>
            </w:r>
          </w:p>
        </w:tc>
        <w:tc>
          <w:tcPr>
            <w:tcW w:w="1525" w:type="dxa"/>
            <w:vAlign w:val="center"/>
          </w:tcPr>
          <w:p w:rsidR="009355EA" w:rsidRDefault="009C36E3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355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5034" w:rsidTr="00A76118">
        <w:trPr>
          <w:jc w:val="center"/>
        </w:trPr>
        <w:tc>
          <w:tcPr>
            <w:tcW w:w="3227" w:type="dxa"/>
            <w:vAlign w:val="center"/>
          </w:tcPr>
          <w:p w:rsidR="00DA5034" w:rsidRPr="00E36D36" w:rsidRDefault="00DA5034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летнее</w:t>
            </w:r>
            <w:proofErr w:type="gramEnd"/>
          </w:p>
        </w:tc>
        <w:tc>
          <w:tcPr>
            <w:tcW w:w="1417" w:type="dxa"/>
            <w:vAlign w:val="center"/>
          </w:tcPr>
          <w:p w:rsidR="00DA5034" w:rsidRPr="00E36D36" w:rsidRDefault="00467935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3402" w:type="dxa"/>
            <w:vAlign w:val="center"/>
          </w:tcPr>
          <w:p w:rsidR="00DA5034" w:rsidRDefault="002653F6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Козин</w:t>
            </w:r>
          </w:p>
        </w:tc>
        <w:tc>
          <w:tcPr>
            <w:tcW w:w="1525" w:type="dxa"/>
            <w:vAlign w:val="center"/>
          </w:tcPr>
          <w:p w:rsidR="00DA5034" w:rsidRDefault="002653F6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5034" w:rsidTr="00A76118">
        <w:trPr>
          <w:jc w:val="center"/>
        </w:trPr>
        <w:tc>
          <w:tcPr>
            <w:tcW w:w="3227" w:type="dxa"/>
            <w:vAlign w:val="center"/>
          </w:tcPr>
          <w:p w:rsidR="00DA5034" w:rsidRDefault="00467935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Папировка</w:t>
            </w:r>
            <w:proofErr w:type="spellEnd"/>
          </w:p>
        </w:tc>
        <w:tc>
          <w:tcPr>
            <w:tcW w:w="1417" w:type="dxa"/>
            <w:vAlign w:val="center"/>
          </w:tcPr>
          <w:p w:rsidR="00DA5034" w:rsidRDefault="00DA5034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79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DA5034" w:rsidRDefault="002653F6" w:rsidP="0072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Вологда</w:t>
            </w:r>
          </w:p>
        </w:tc>
        <w:tc>
          <w:tcPr>
            <w:tcW w:w="1525" w:type="dxa"/>
            <w:vAlign w:val="center"/>
          </w:tcPr>
          <w:p w:rsidR="00DA5034" w:rsidRDefault="002653F6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Медуница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Брусничное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27" w:type="dxa"/>
            <w:gridSpan w:val="2"/>
            <w:vAlign w:val="center"/>
          </w:tcPr>
          <w:p w:rsidR="001532FB" w:rsidRPr="00E92BF2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Жимолость</w:t>
            </w:r>
          </w:p>
        </w:tc>
      </w:tr>
      <w:tr w:rsidR="001532FB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34">
              <w:rPr>
                <w:rFonts w:ascii="Times New Roman" w:hAnsi="Times New Roman"/>
                <w:b/>
                <w:i/>
                <w:sz w:val="28"/>
                <w:szCs w:val="28"/>
              </w:rPr>
              <w:t>Осеннего срока созревания</w:t>
            </w:r>
          </w:p>
        </w:tc>
        <w:tc>
          <w:tcPr>
            <w:tcW w:w="3402" w:type="dxa"/>
            <w:vAlign w:val="center"/>
          </w:tcPr>
          <w:p w:rsidR="001532FB" w:rsidRPr="004460DB" w:rsidRDefault="002653F6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Виола</w:t>
            </w:r>
          </w:p>
        </w:tc>
        <w:tc>
          <w:tcPr>
            <w:tcW w:w="1525" w:type="dxa"/>
            <w:vAlign w:val="center"/>
          </w:tcPr>
          <w:p w:rsidR="001532FB" w:rsidRPr="009C36E3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Осеннее полосатое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Ласковое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Голубое веретено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1417" w:type="dxa"/>
            <w:vAlign w:val="center"/>
          </w:tcPr>
          <w:p w:rsidR="001532FB" w:rsidRDefault="001532FB" w:rsidP="00467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79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Фиалка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Pr="00566919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2653F6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Богдана</w:t>
            </w:r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Pr="00566919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Феникс Алтайский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Pr="00C43C98" w:rsidRDefault="002653F6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Нимфа</w:t>
            </w:r>
          </w:p>
        </w:tc>
        <w:tc>
          <w:tcPr>
            <w:tcW w:w="1525" w:type="dxa"/>
            <w:vAlign w:val="center"/>
          </w:tcPr>
          <w:p w:rsidR="001532FB" w:rsidRPr="00C43C98" w:rsidRDefault="001532FB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Осеннее низкорослое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Славянка</w:t>
            </w:r>
          </w:p>
        </w:tc>
        <w:tc>
          <w:tcPr>
            <w:tcW w:w="1525" w:type="dxa"/>
            <w:vAlign w:val="center"/>
          </w:tcPr>
          <w:p w:rsidR="001532FB" w:rsidRDefault="001532FB" w:rsidP="00C701DC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Pr="00566919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Прочие</w:t>
            </w:r>
          </w:p>
        </w:tc>
        <w:tc>
          <w:tcPr>
            <w:tcW w:w="1525" w:type="dxa"/>
            <w:vAlign w:val="center"/>
          </w:tcPr>
          <w:p w:rsidR="001532FB" w:rsidRDefault="001532FB" w:rsidP="00C701DC">
            <w:pPr>
              <w:jc w:val="center"/>
            </w:pPr>
            <w:r w:rsidRPr="00566919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566919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1532FB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D36">
              <w:rPr>
                <w:rFonts w:ascii="Times New Roman" w:hAnsi="Times New Roman"/>
                <w:b/>
                <w:i/>
                <w:sz w:val="28"/>
                <w:szCs w:val="28"/>
              </w:rPr>
              <w:t>Зимнего срока созревания</w:t>
            </w:r>
          </w:p>
        </w:tc>
        <w:tc>
          <w:tcPr>
            <w:tcW w:w="4927" w:type="dxa"/>
            <w:gridSpan w:val="2"/>
            <w:vAlign w:val="center"/>
          </w:tcPr>
          <w:p w:rsidR="001532FB" w:rsidRPr="00566919" w:rsidRDefault="001532FB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36E3">
              <w:rPr>
                <w:rFonts w:ascii="Times New Roman" w:hAnsi="Times New Roman"/>
                <w:b/>
                <w:sz w:val="28"/>
                <w:szCs w:val="28"/>
              </w:rPr>
              <w:t>Крыжовник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Оранжевое</w:t>
            </w:r>
          </w:p>
        </w:tc>
        <w:tc>
          <w:tcPr>
            <w:tcW w:w="1417" w:type="dxa"/>
            <w:vAlign w:val="center"/>
          </w:tcPr>
          <w:p w:rsidR="001532FB" w:rsidRDefault="001532FB" w:rsidP="00467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79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2653F6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Черносливовый</w:t>
            </w:r>
          </w:p>
        </w:tc>
        <w:tc>
          <w:tcPr>
            <w:tcW w:w="1525" w:type="dxa"/>
            <w:vAlign w:val="center"/>
          </w:tcPr>
          <w:p w:rsidR="001532FB" w:rsidRPr="0081030B" w:rsidRDefault="001532FB" w:rsidP="0081030B">
            <w:pPr>
              <w:jc w:val="center"/>
              <w:rPr>
                <w:rFonts w:ascii="Times New Roman" w:hAnsi="Times New Roman"/>
              </w:rPr>
            </w:pPr>
            <w:r w:rsidRPr="0081030B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Командор</w:t>
            </w:r>
          </w:p>
        </w:tc>
        <w:tc>
          <w:tcPr>
            <w:tcW w:w="1525" w:type="dxa"/>
            <w:vAlign w:val="center"/>
          </w:tcPr>
          <w:p w:rsidR="001532FB" w:rsidRDefault="001532FB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Антоновка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Машека</w:t>
            </w:r>
            <w:proofErr w:type="spellEnd"/>
          </w:p>
        </w:tc>
        <w:tc>
          <w:tcPr>
            <w:tcW w:w="1525" w:type="dxa"/>
            <w:vAlign w:val="center"/>
          </w:tcPr>
          <w:p w:rsidR="001532FB" w:rsidRDefault="001532F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Экранное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927" w:type="dxa"/>
            <w:gridSpan w:val="2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E4">
              <w:rPr>
                <w:rFonts w:ascii="Times New Roman" w:hAnsi="Times New Roman"/>
                <w:b/>
                <w:sz w:val="28"/>
                <w:szCs w:val="28"/>
              </w:rPr>
              <w:t>Калина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467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Фестивальное</w:t>
            </w:r>
          </w:p>
        </w:tc>
        <w:tc>
          <w:tcPr>
            <w:tcW w:w="1417" w:type="dxa"/>
            <w:vAlign w:val="center"/>
          </w:tcPr>
          <w:p w:rsidR="00A76118" w:rsidRDefault="00A76118" w:rsidP="00467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3402" w:type="dxa"/>
            <w:vAlign w:val="center"/>
          </w:tcPr>
          <w:p w:rsidR="00A76118" w:rsidRPr="002F62E4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E4">
              <w:rPr>
                <w:rFonts w:ascii="Times New Roman" w:hAnsi="Times New Roman"/>
                <w:sz w:val="28"/>
                <w:szCs w:val="28"/>
              </w:rPr>
              <w:t>Красная гроздь</w:t>
            </w:r>
          </w:p>
        </w:tc>
        <w:tc>
          <w:tcPr>
            <w:tcW w:w="1525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32FB" w:rsidTr="00A76118">
        <w:trPr>
          <w:jc w:val="center"/>
        </w:trPr>
        <w:tc>
          <w:tcPr>
            <w:tcW w:w="3227" w:type="dxa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1532FB" w:rsidRDefault="00467935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3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32FB" w:rsidRDefault="0092305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Элексир</w:t>
            </w:r>
            <w:proofErr w:type="spellEnd"/>
          </w:p>
        </w:tc>
        <w:tc>
          <w:tcPr>
            <w:tcW w:w="1525" w:type="dxa"/>
            <w:vAlign w:val="center"/>
          </w:tcPr>
          <w:p w:rsidR="001532FB" w:rsidRDefault="0092305B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32FB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1532FB" w:rsidRDefault="001532FB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34">
              <w:rPr>
                <w:rFonts w:ascii="Times New Roman" w:hAnsi="Times New Roman"/>
                <w:b/>
                <w:sz w:val="28"/>
                <w:szCs w:val="28"/>
              </w:rPr>
              <w:t>Груша</w:t>
            </w:r>
          </w:p>
        </w:tc>
        <w:tc>
          <w:tcPr>
            <w:tcW w:w="4927" w:type="dxa"/>
            <w:gridSpan w:val="2"/>
            <w:vAlign w:val="center"/>
          </w:tcPr>
          <w:p w:rsidR="001532FB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Малина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Нарядная Ефимова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Pr="00FD13A1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Оттава</w:t>
            </w:r>
          </w:p>
        </w:tc>
        <w:tc>
          <w:tcPr>
            <w:tcW w:w="1525" w:type="dxa"/>
            <w:vAlign w:val="center"/>
          </w:tcPr>
          <w:p w:rsidR="00A76118" w:rsidRPr="00FD13A1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Бессемянка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1525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Pr="00040DA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Перун</w:t>
            </w:r>
          </w:p>
        </w:tc>
        <w:tc>
          <w:tcPr>
            <w:tcW w:w="1417" w:type="dxa"/>
            <w:vAlign w:val="center"/>
          </w:tcPr>
          <w:p w:rsidR="00A76118" w:rsidRPr="00040DA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Pr="0081030B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30B">
              <w:rPr>
                <w:rFonts w:ascii="Times New Roman" w:hAnsi="Times New Roman"/>
                <w:sz w:val="28"/>
                <w:szCs w:val="28"/>
              </w:rPr>
              <w:t>Брянская</w:t>
            </w:r>
          </w:p>
        </w:tc>
        <w:tc>
          <w:tcPr>
            <w:tcW w:w="1525" w:type="dxa"/>
            <w:vAlign w:val="center"/>
          </w:tcPr>
          <w:p w:rsidR="00A76118" w:rsidRPr="0081030B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3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Pr="00A76118" w:rsidRDefault="00A76118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118">
              <w:rPr>
                <w:rFonts w:ascii="Times New Roman" w:hAnsi="Times New Roman"/>
                <w:sz w:val="28"/>
                <w:szCs w:val="28"/>
              </w:rPr>
              <w:t>Купава</w:t>
            </w:r>
          </w:p>
        </w:tc>
        <w:tc>
          <w:tcPr>
            <w:tcW w:w="1417" w:type="dxa"/>
            <w:vAlign w:val="center"/>
          </w:tcPr>
          <w:p w:rsidR="00A76118" w:rsidRPr="00A76118" w:rsidRDefault="00A76118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11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Pr="007460EB" w:rsidRDefault="00A76118" w:rsidP="000620CD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Зоренька Алтая</w:t>
            </w:r>
          </w:p>
        </w:tc>
        <w:tc>
          <w:tcPr>
            <w:tcW w:w="1525" w:type="dxa"/>
            <w:vAlign w:val="center"/>
          </w:tcPr>
          <w:p w:rsidR="00A76118" w:rsidRPr="00D35F49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118">
              <w:rPr>
                <w:rFonts w:ascii="Times New Roman" w:hAnsi="Times New Roman"/>
                <w:b/>
                <w:sz w:val="28"/>
                <w:szCs w:val="28"/>
              </w:rPr>
              <w:t>Малина ремонтантная</w:t>
            </w:r>
          </w:p>
        </w:tc>
        <w:tc>
          <w:tcPr>
            <w:tcW w:w="1525" w:type="dxa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11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A76118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A76118" w:rsidRPr="002F62E4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2E4">
              <w:rPr>
                <w:rFonts w:ascii="Times New Roman" w:hAnsi="Times New Roman"/>
                <w:b/>
                <w:sz w:val="28"/>
                <w:szCs w:val="28"/>
              </w:rPr>
              <w:t>Слива корнесобственная</w:t>
            </w:r>
          </w:p>
        </w:tc>
        <w:tc>
          <w:tcPr>
            <w:tcW w:w="3402" w:type="dxa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118">
              <w:rPr>
                <w:rFonts w:ascii="Times New Roman" w:hAnsi="Times New Roman"/>
                <w:b/>
                <w:sz w:val="28"/>
                <w:szCs w:val="28"/>
              </w:rPr>
              <w:t>Малина крупноплодная</w:t>
            </w:r>
          </w:p>
        </w:tc>
        <w:tc>
          <w:tcPr>
            <w:tcW w:w="1525" w:type="dxa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11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A76118" w:rsidTr="002F5B9D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Памяти Тимирязева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927" w:type="dxa"/>
            <w:gridSpan w:val="2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118">
              <w:rPr>
                <w:rFonts w:ascii="Times New Roman" w:hAnsi="Times New Roman"/>
                <w:b/>
                <w:sz w:val="28"/>
                <w:szCs w:val="28"/>
              </w:rPr>
              <w:t>Земляника садовая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Яичная синяя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402" w:type="dxa"/>
            <w:vAlign w:val="center"/>
          </w:tcPr>
          <w:p w:rsidR="00A76118" w:rsidRPr="00A76118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118">
              <w:rPr>
                <w:rFonts w:ascii="Times New Roman" w:hAnsi="Times New Roman"/>
                <w:sz w:val="28"/>
                <w:szCs w:val="28"/>
              </w:rPr>
              <w:t>Фестивальная</w:t>
            </w:r>
          </w:p>
        </w:tc>
        <w:tc>
          <w:tcPr>
            <w:tcW w:w="1525" w:type="dxa"/>
            <w:vAlign w:val="center"/>
          </w:tcPr>
          <w:p w:rsidR="00A76118" w:rsidRPr="00D35F49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6118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A76118" w:rsidRDefault="00A76118" w:rsidP="00C70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Вишня корнесобственная</w:t>
            </w:r>
          </w:p>
        </w:tc>
        <w:tc>
          <w:tcPr>
            <w:tcW w:w="3402" w:type="dxa"/>
            <w:vAlign w:val="center"/>
          </w:tcPr>
          <w:p w:rsidR="00A76118" w:rsidRPr="00FD13A1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Торпеда</w:t>
            </w:r>
          </w:p>
        </w:tc>
        <w:tc>
          <w:tcPr>
            <w:tcW w:w="1525" w:type="dxa"/>
            <w:vAlign w:val="center"/>
          </w:tcPr>
          <w:p w:rsidR="00A76118" w:rsidRPr="00FD13A1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Уральская рубиновая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Align w:val="center"/>
          </w:tcPr>
          <w:p w:rsidR="00A76118" w:rsidRP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118">
              <w:rPr>
                <w:rFonts w:ascii="Times New Roman" w:hAnsi="Times New Roman"/>
                <w:sz w:val="28"/>
                <w:szCs w:val="28"/>
              </w:rPr>
              <w:t>Избранница</w:t>
            </w:r>
          </w:p>
        </w:tc>
        <w:tc>
          <w:tcPr>
            <w:tcW w:w="1525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402" w:type="dxa"/>
            <w:vMerge w:val="restart"/>
            <w:vAlign w:val="center"/>
          </w:tcPr>
          <w:p w:rsidR="00A76118" w:rsidRPr="002F62E4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Арония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черноплодная</w:t>
            </w:r>
          </w:p>
        </w:tc>
        <w:tc>
          <w:tcPr>
            <w:tcW w:w="1525" w:type="dxa"/>
            <w:vMerge w:val="restart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76118" w:rsidTr="00A76118">
        <w:trPr>
          <w:jc w:val="center"/>
        </w:trPr>
        <w:tc>
          <w:tcPr>
            <w:tcW w:w="4644" w:type="dxa"/>
            <w:gridSpan w:val="2"/>
            <w:vAlign w:val="center"/>
          </w:tcPr>
          <w:p w:rsidR="00A76118" w:rsidRPr="001532FB" w:rsidRDefault="00A76118" w:rsidP="00C70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2FB">
              <w:rPr>
                <w:rFonts w:ascii="Times New Roman" w:hAnsi="Times New Roman"/>
                <w:b/>
                <w:sz w:val="28"/>
                <w:szCs w:val="28"/>
              </w:rPr>
              <w:t>Смородина красная</w:t>
            </w:r>
          </w:p>
        </w:tc>
        <w:tc>
          <w:tcPr>
            <w:tcW w:w="3402" w:type="dxa"/>
            <w:vMerge/>
            <w:vAlign w:val="center"/>
          </w:tcPr>
          <w:p w:rsidR="00A76118" w:rsidRPr="002F62E4" w:rsidRDefault="00A76118" w:rsidP="00164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Йонкер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Тетс</w:t>
            </w:r>
            <w:proofErr w:type="spellEnd"/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Merge w:val="restart"/>
            <w:vAlign w:val="center"/>
          </w:tcPr>
          <w:p w:rsidR="00A76118" w:rsidRPr="002F62E4" w:rsidRDefault="00A76118" w:rsidP="00062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Лещина</w:t>
            </w:r>
          </w:p>
        </w:tc>
        <w:tc>
          <w:tcPr>
            <w:tcW w:w="1525" w:type="dxa"/>
            <w:vMerge w:val="restart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Сахарная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Merge/>
            <w:vAlign w:val="center"/>
          </w:tcPr>
          <w:p w:rsidR="00A76118" w:rsidRPr="007460EB" w:rsidRDefault="00A76118" w:rsidP="0016400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525" w:type="dxa"/>
            <w:vMerge/>
            <w:vAlign w:val="center"/>
          </w:tcPr>
          <w:p w:rsidR="00A76118" w:rsidRPr="009C36E3" w:rsidRDefault="00A76118" w:rsidP="0016400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Ролан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A76118" w:rsidRPr="009C36E3" w:rsidRDefault="00A76118" w:rsidP="001640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Актинидия</w:t>
            </w:r>
          </w:p>
        </w:tc>
        <w:tc>
          <w:tcPr>
            <w:tcW w:w="1525" w:type="dxa"/>
            <w:vAlign w:val="center"/>
          </w:tcPr>
          <w:p w:rsidR="00A76118" w:rsidRPr="00FD13A1" w:rsidRDefault="00A76118" w:rsidP="001640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6118" w:rsidTr="00A76118">
        <w:trPr>
          <w:jc w:val="center"/>
        </w:trPr>
        <w:tc>
          <w:tcPr>
            <w:tcW w:w="9571" w:type="dxa"/>
            <w:gridSpan w:val="4"/>
            <w:vAlign w:val="center"/>
          </w:tcPr>
          <w:p w:rsidR="00A76118" w:rsidRPr="00CB7250" w:rsidRDefault="00A76118" w:rsidP="00810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Декоративные культуры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Лапчатка белая</w:t>
            </w:r>
          </w:p>
        </w:tc>
        <w:tc>
          <w:tcPr>
            <w:tcW w:w="1417" w:type="dxa"/>
            <w:vAlign w:val="center"/>
          </w:tcPr>
          <w:p w:rsidR="00A76118" w:rsidRDefault="00A76118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120</w:t>
            </w:r>
          </w:p>
        </w:tc>
        <w:tc>
          <w:tcPr>
            <w:tcW w:w="3402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Липа (до 1,5 м)</w:t>
            </w:r>
          </w:p>
        </w:tc>
        <w:tc>
          <w:tcPr>
            <w:tcW w:w="1525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Орех маньчжурский</w:t>
            </w:r>
          </w:p>
        </w:tc>
        <w:tc>
          <w:tcPr>
            <w:tcW w:w="1417" w:type="dxa"/>
            <w:vAlign w:val="center"/>
          </w:tcPr>
          <w:p w:rsidR="00A76118" w:rsidRDefault="00A76118" w:rsidP="0016400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02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Липа (1,5-2,0 м)</w:t>
            </w:r>
          </w:p>
        </w:tc>
        <w:tc>
          <w:tcPr>
            <w:tcW w:w="1525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Диабло</w:t>
            </w:r>
            <w:proofErr w:type="spellEnd"/>
          </w:p>
        </w:tc>
        <w:tc>
          <w:tcPr>
            <w:tcW w:w="141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150</w:t>
            </w:r>
          </w:p>
        </w:tc>
        <w:tc>
          <w:tcPr>
            <w:tcW w:w="3402" w:type="dxa"/>
            <w:vAlign w:val="center"/>
          </w:tcPr>
          <w:p w:rsidR="00A76118" w:rsidRDefault="00A76118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Спирея японская карликовая</w:t>
            </w:r>
          </w:p>
        </w:tc>
        <w:tc>
          <w:tcPr>
            <w:tcW w:w="1525" w:type="dxa"/>
            <w:vAlign w:val="center"/>
          </w:tcPr>
          <w:p w:rsidR="00A76118" w:rsidRDefault="00A76118" w:rsidP="00C701D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Девичий виноград</w:t>
            </w:r>
          </w:p>
        </w:tc>
        <w:tc>
          <w:tcPr>
            <w:tcW w:w="141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3402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Ива шаровидная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самострижка</w:t>
            </w:r>
            <w:proofErr w:type="spellEnd"/>
          </w:p>
        </w:tc>
        <w:tc>
          <w:tcPr>
            <w:tcW w:w="1525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Дерен белый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ауреа</w:t>
            </w:r>
            <w:proofErr w:type="spellEnd"/>
          </w:p>
        </w:tc>
        <w:tc>
          <w:tcPr>
            <w:tcW w:w="141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02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черешчатый</w:t>
            </w:r>
            <w:proofErr w:type="spellEnd"/>
          </w:p>
        </w:tc>
        <w:tc>
          <w:tcPr>
            <w:tcW w:w="1525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Чубушник венечный</w:t>
            </w:r>
          </w:p>
        </w:tc>
        <w:tc>
          <w:tcPr>
            <w:tcW w:w="141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02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Жимолость бельгийская</w:t>
            </w:r>
          </w:p>
        </w:tc>
        <w:tc>
          <w:tcPr>
            <w:tcW w:w="1525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A76118" w:rsidTr="00A76118">
        <w:trPr>
          <w:jc w:val="center"/>
        </w:trPr>
        <w:tc>
          <w:tcPr>
            <w:tcW w:w="322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Чай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курильский</w:t>
            </w:r>
            <w:proofErr w:type="spellEnd"/>
          </w:p>
        </w:tc>
        <w:tc>
          <w:tcPr>
            <w:tcW w:w="1417" w:type="dxa"/>
            <w:vAlign w:val="center"/>
          </w:tcPr>
          <w:p w:rsidR="00A76118" w:rsidRDefault="00A76118" w:rsidP="008103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402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Туя западная, ЗКС</w:t>
            </w:r>
          </w:p>
        </w:tc>
        <w:tc>
          <w:tcPr>
            <w:tcW w:w="1525" w:type="dxa"/>
            <w:vAlign w:val="center"/>
          </w:tcPr>
          <w:p w:rsidR="00A76118" w:rsidRDefault="00A76118" w:rsidP="000620C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210</w:t>
            </w:r>
          </w:p>
        </w:tc>
      </w:tr>
    </w:tbl>
    <w:p w:rsidR="00691E22" w:rsidRDefault="00691E22" w:rsidP="00707F66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B7250" w:rsidRDefault="00CB7250" w:rsidP="00707F66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Примечание: </w:t>
      </w:r>
    </w:p>
    <w:p w:rsidR="00CB7250" w:rsidRPr="00707F66" w:rsidRDefault="00CB7250" w:rsidP="00707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>Оптовая реализация  на сумму от 7500 руб. с учётом НДС.</w:t>
      </w:r>
    </w:p>
    <w:p w:rsidR="00CB7250" w:rsidRPr="00707F66" w:rsidRDefault="00CB7250" w:rsidP="00707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>Отпуск посадочного материала производится в рабочие дни с 9.00 до 14.00 часов.</w:t>
      </w:r>
    </w:p>
    <w:p w:rsidR="00CB7250" w:rsidRDefault="00CB7250" w:rsidP="00707F66">
      <w:pPr>
        <w:pStyle w:val="a4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Продажа посадочного материала </w:t>
      </w:r>
      <w:r w:rsidR="009F71AA">
        <w:rPr>
          <w:rFonts w:ascii="Times New Roman" w:hAnsi="Times New Roman"/>
          <w:b/>
          <w:sz w:val="32"/>
          <w:szCs w:val="32"/>
        </w:rPr>
        <w:t>земляники</w:t>
      </w:r>
      <w:r w:rsidRPr="00707F66">
        <w:rPr>
          <w:rFonts w:ascii="Times New Roman" w:hAnsi="Times New Roman"/>
          <w:b/>
          <w:sz w:val="32"/>
          <w:szCs w:val="32"/>
        </w:rPr>
        <w:t xml:space="preserve"> – </w:t>
      </w:r>
      <w:r w:rsidR="003D184D">
        <w:rPr>
          <w:rFonts w:ascii="Times New Roman" w:hAnsi="Times New Roman"/>
          <w:b/>
          <w:sz w:val="32"/>
          <w:szCs w:val="32"/>
        </w:rPr>
        <w:t>с</w:t>
      </w:r>
      <w:r w:rsidRPr="00707F66">
        <w:rPr>
          <w:rFonts w:ascii="Times New Roman" w:hAnsi="Times New Roman"/>
          <w:b/>
          <w:sz w:val="32"/>
          <w:szCs w:val="32"/>
        </w:rPr>
        <w:t xml:space="preserve"> </w:t>
      </w:r>
      <w:r w:rsidR="00A76118">
        <w:rPr>
          <w:rFonts w:ascii="Times New Roman" w:hAnsi="Times New Roman"/>
          <w:b/>
          <w:sz w:val="32"/>
          <w:szCs w:val="32"/>
        </w:rPr>
        <w:t>20</w:t>
      </w:r>
      <w:r w:rsidRPr="00707F66">
        <w:rPr>
          <w:rFonts w:ascii="Times New Roman" w:hAnsi="Times New Roman"/>
          <w:b/>
          <w:sz w:val="32"/>
          <w:szCs w:val="32"/>
        </w:rPr>
        <w:t xml:space="preserve"> </w:t>
      </w:r>
      <w:r w:rsidR="009F71AA">
        <w:rPr>
          <w:rFonts w:ascii="Times New Roman" w:hAnsi="Times New Roman"/>
          <w:b/>
          <w:sz w:val="32"/>
          <w:szCs w:val="32"/>
        </w:rPr>
        <w:t>мая</w:t>
      </w:r>
      <w:r w:rsidRPr="00707F66">
        <w:rPr>
          <w:rFonts w:ascii="Times New Roman" w:hAnsi="Times New Roman"/>
          <w:b/>
          <w:sz w:val="32"/>
          <w:szCs w:val="32"/>
        </w:rPr>
        <w:t>.</w:t>
      </w:r>
    </w:p>
    <w:p w:rsidR="00A76118" w:rsidRDefault="00A76118" w:rsidP="00707F66">
      <w:pPr>
        <w:pStyle w:val="a4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Земляника садовая и малина обыкновенная реализуется десятками, цена указана за 1 шт. </w:t>
      </w:r>
    </w:p>
    <w:p w:rsidR="00A76118" w:rsidRDefault="00A76118" w:rsidP="00707F66">
      <w:pPr>
        <w:pStyle w:val="a4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Малина крупноплодная и малина ремонтантная реализуется поштучно.</w:t>
      </w:r>
    </w:p>
    <w:p w:rsidR="00CB7250" w:rsidRPr="00707F66" w:rsidRDefault="00CB7250" w:rsidP="00707F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Справки по телефону: </w:t>
      </w:r>
      <w:r w:rsidR="00F22DA2">
        <w:rPr>
          <w:rFonts w:ascii="Times New Roman" w:hAnsi="Times New Roman"/>
          <w:b/>
          <w:sz w:val="32"/>
          <w:szCs w:val="32"/>
        </w:rPr>
        <w:t>89123340063</w:t>
      </w:r>
    </w:p>
    <w:p w:rsidR="00CE73E2" w:rsidRPr="009355EA" w:rsidRDefault="00CE73E2" w:rsidP="009355EA">
      <w:pPr>
        <w:spacing w:after="0"/>
        <w:rPr>
          <w:rFonts w:ascii="Times New Roman" w:hAnsi="Times New Roman"/>
          <w:sz w:val="28"/>
          <w:szCs w:val="28"/>
        </w:rPr>
      </w:pPr>
    </w:p>
    <w:sectPr w:rsidR="00CE73E2" w:rsidRPr="009355EA" w:rsidSect="00CE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0E4"/>
    <w:multiLevelType w:val="hybridMultilevel"/>
    <w:tmpl w:val="91E4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0AA6"/>
    <w:multiLevelType w:val="hybridMultilevel"/>
    <w:tmpl w:val="01FE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EA"/>
    <w:rsid w:val="0008164A"/>
    <w:rsid w:val="00102935"/>
    <w:rsid w:val="001532FB"/>
    <w:rsid w:val="00170DF7"/>
    <w:rsid w:val="00181AAD"/>
    <w:rsid w:val="0019692C"/>
    <w:rsid w:val="002649F4"/>
    <w:rsid w:val="002653F6"/>
    <w:rsid w:val="002F62E4"/>
    <w:rsid w:val="00350E04"/>
    <w:rsid w:val="0035723E"/>
    <w:rsid w:val="003603B9"/>
    <w:rsid w:val="00374A37"/>
    <w:rsid w:val="003814FC"/>
    <w:rsid w:val="003D184D"/>
    <w:rsid w:val="003D4599"/>
    <w:rsid w:val="003F1C6F"/>
    <w:rsid w:val="004460DB"/>
    <w:rsid w:val="00467935"/>
    <w:rsid w:val="004F7E2A"/>
    <w:rsid w:val="005A17CC"/>
    <w:rsid w:val="005F6EDE"/>
    <w:rsid w:val="006112D4"/>
    <w:rsid w:val="00691E22"/>
    <w:rsid w:val="00707F66"/>
    <w:rsid w:val="007201E7"/>
    <w:rsid w:val="00721FC9"/>
    <w:rsid w:val="0081030B"/>
    <w:rsid w:val="008B7102"/>
    <w:rsid w:val="00905322"/>
    <w:rsid w:val="0092305B"/>
    <w:rsid w:val="009355EA"/>
    <w:rsid w:val="009C36E3"/>
    <w:rsid w:val="009C3FD3"/>
    <w:rsid w:val="009F71AA"/>
    <w:rsid w:val="00A043FB"/>
    <w:rsid w:val="00A76118"/>
    <w:rsid w:val="00C247A0"/>
    <w:rsid w:val="00C43C98"/>
    <w:rsid w:val="00C4467E"/>
    <w:rsid w:val="00C90B61"/>
    <w:rsid w:val="00CB7250"/>
    <w:rsid w:val="00CE73E2"/>
    <w:rsid w:val="00D35F49"/>
    <w:rsid w:val="00DA5034"/>
    <w:rsid w:val="00DE37B1"/>
    <w:rsid w:val="00EC59B8"/>
    <w:rsid w:val="00F22DA2"/>
    <w:rsid w:val="00F50953"/>
    <w:rsid w:val="00FB72AC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НИИСХ С-В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Пользователь Windows</cp:lastModifiedBy>
  <cp:revision>2</cp:revision>
  <cp:lastPrinted>2018-04-16T07:07:00Z</cp:lastPrinted>
  <dcterms:created xsi:type="dcterms:W3CDTF">2019-04-15T11:08:00Z</dcterms:created>
  <dcterms:modified xsi:type="dcterms:W3CDTF">2019-04-15T11:08:00Z</dcterms:modified>
</cp:coreProperties>
</file>